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A800C" w14:textId="4CAB2AA6" w:rsidR="00E204A5" w:rsidRPr="008F369B"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r w:rsidR="00245EF7">
        <w:rPr>
          <w:rFonts w:ascii="Calibri" w:eastAsia="Calibri" w:hAnsi="Calibri" w:cs="Arial"/>
          <w:b/>
          <w:sz w:val="28"/>
          <w:szCs w:val="28"/>
          <w:lang w:eastAsia="en-US"/>
        </w:rPr>
        <w:t>pro část 1 veřejné zakázky</w:t>
      </w:r>
    </w:p>
    <w:p w14:paraId="3CD8A83E" w14:textId="77777777" w:rsidR="00245EF7" w:rsidRDefault="00245EF7">
      <w:pPr>
        <w:jc w:val="both"/>
        <w:outlineLvl w:val="0"/>
        <w:rPr>
          <w:rFonts w:ascii="Calibri" w:hAnsi="Calibri"/>
          <w:b/>
          <w:sz w:val="28"/>
          <w:szCs w:val="28"/>
        </w:rPr>
      </w:pPr>
    </w:p>
    <w:p w14:paraId="7BAF09CC" w14:textId="5E59FA00"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EBF4835" w14:textId="77777777" w:rsidR="00245EF7" w:rsidRDefault="00245EF7">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6998482E" w:rsidR="00E204A5" w:rsidRPr="000328BA" w:rsidRDefault="00326D98">
      <w:pPr>
        <w:shd w:val="clear" w:color="auto" w:fill="FFD966" w:themeFill="accent4" w:themeFillTint="99"/>
        <w:rPr>
          <w:rFonts w:ascii="Calibri" w:hAnsi="Calibri" w:cs="Arial"/>
          <w:b/>
          <w:sz w:val="24"/>
        </w:rPr>
      </w:pPr>
      <w:r w:rsidRPr="00326D98">
        <w:rPr>
          <w:rFonts w:ascii="Calibri" w:hAnsi="Calibri" w:cs="Arial"/>
          <w:b/>
          <w:bCs/>
          <w:sz w:val="24"/>
        </w:rPr>
        <w:t>Vyhřívaná lůžka a fototerapie</w:t>
      </w:r>
    </w:p>
    <w:p w14:paraId="58B89486" w14:textId="77777777" w:rsidR="00E204A5" w:rsidRDefault="00E204A5">
      <w:pPr>
        <w:jc w:val="both"/>
        <w:rPr>
          <w:rFonts w:asciiTheme="minorHAnsi" w:hAnsiTheme="minorHAnsi" w:cs="Arial"/>
          <w:b/>
          <w:bCs/>
          <w:sz w:val="24"/>
        </w:rPr>
      </w:pPr>
    </w:p>
    <w:p w14:paraId="4E0658EE" w14:textId="50C18C67" w:rsidR="00245EF7" w:rsidRDefault="00245EF7" w:rsidP="00245EF7">
      <w:pPr>
        <w:shd w:val="clear" w:color="auto" w:fill="C5E0B3" w:themeFill="accent6" w:themeFillTint="66"/>
        <w:jc w:val="both"/>
        <w:rPr>
          <w:rFonts w:ascii="Calibri" w:hAnsi="Calibri" w:cs="Arial"/>
          <w:b/>
          <w:sz w:val="24"/>
        </w:rPr>
      </w:pPr>
      <w:r>
        <w:rPr>
          <w:rFonts w:ascii="Calibri" w:hAnsi="Calibri" w:cs="Arial"/>
          <w:b/>
          <w:sz w:val="24"/>
        </w:rPr>
        <w:t>Název části 1 veřejné zakázky:</w:t>
      </w:r>
    </w:p>
    <w:p w14:paraId="68A2B9D8" w14:textId="5D8BEF7A" w:rsidR="00245EF7" w:rsidRDefault="00326D98" w:rsidP="00245EF7">
      <w:pPr>
        <w:shd w:val="clear" w:color="auto" w:fill="C5E0B3" w:themeFill="accent6" w:themeFillTint="66"/>
        <w:jc w:val="both"/>
        <w:rPr>
          <w:rFonts w:asciiTheme="minorHAnsi" w:hAnsiTheme="minorHAnsi" w:cs="Arial"/>
          <w:b/>
          <w:bCs/>
          <w:sz w:val="24"/>
        </w:rPr>
      </w:pPr>
      <w:r w:rsidRPr="00326D98">
        <w:rPr>
          <w:rFonts w:asciiTheme="minorHAnsi" w:hAnsiTheme="minorHAnsi" w:cs="Arial"/>
          <w:b/>
          <w:bCs/>
          <w:sz w:val="24"/>
        </w:rPr>
        <w:t>Vyhřívaná lůžka</w:t>
      </w:r>
    </w:p>
    <w:p w14:paraId="7E4A3DE4" w14:textId="77777777" w:rsidR="00245EF7" w:rsidRDefault="00245EF7">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08FC68" w14:textId="77777777" w:rsidR="00245EF7" w:rsidRDefault="00245EF7">
      <w:pPr>
        <w:jc w:val="both"/>
        <w:rPr>
          <w:rFonts w:asciiTheme="minorHAnsi" w:hAnsiTheme="minorHAnsi" w:cstheme="minorHAnsi"/>
          <w:sz w:val="22"/>
          <w:szCs w:val="22"/>
        </w:rPr>
      </w:pPr>
    </w:p>
    <w:p w14:paraId="1AF3EF0A" w14:textId="5D1F3204" w:rsidR="00396BD9" w:rsidRDefault="00B94A1B" w:rsidP="00245EF7">
      <w:pPr>
        <w:pStyle w:val="Nadpis2"/>
        <w:rPr>
          <w:sz w:val="28"/>
          <w:szCs w:val="28"/>
        </w:rPr>
      </w:pPr>
      <w:r>
        <w:rPr>
          <w:sz w:val="28"/>
          <w:szCs w:val="28"/>
        </w:rPr>
        <w:t>Technické parametry</w:t>
      </w:r>
    </w:p>
    <w:p w14:paraId="354E4860" w14:textId="77777777" w:rsidR="00245EF7" w:rsidRPr="00245EF7" w:rsidRDefault="00245EF7" w:rsidP="00245EF7">
      <w:pPr>
        <w:rPr>
          <w:lang w:eastAsia="en-US"/>
        </w:rPr>
      </w:pPr>
    </w:p>
    <w:tbl>
      <w:tblPr>
        <w:tblStyle w:val="Mkatabulky"/>
        <w:tblpPr w:leftFromText="141" w:rightFromText="141" w:vertAnchor="text" w:tblpY="1"/>
        <w:tblOverlap w:val="never"/>
        <w:tblW w:w="9498" w:type="dxa"/>
        <w:tblLayout w:type="fixed"/>
        <w:tblLook w:val="04A0" w:firstRow="1" w:lastRow="0" w:firstColumn="1" w:lastColumn="0" w:noHBand="0" w:noVBand="1"/>
      </w:tblPr>
      <w:tblGrid>
        <w:gridCol w:w="5100"/>
        <w:gridCol w:w="1559"/>
        <w:gridCol w:w="2839"/>
      </w:tblGrid>
      <w:tr w:rsidR="006E27FD" w14:paraId="110CD215" w14:textId="77777777" w:rsidTr="000328BA">
        <w:trPr>
          <w:cantSplit/>
          <w:trHeight w:val="387"/>
        </w:trPr>
        <w:tc>
          <w:tcPr>
            <w:tcW w:w="5100"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8" w:type="dxa"/>
            <w:gridSpan w:val="2"/>
            <w:shd w:val="clear" w:color="auto" w:fill="BDD6EE" w:themeFill="accent1" w:themeFillTint="66"/>
            <w:vAlign w:val="center"/>
          </w:tcPr>
          <w:p w14:paraId="627A8352" w14:textId="64D93136" w:rsidR="006E27FD" w:rsidRPr="00FD46D9" w:rsidRDefault="006144CA" w:rsidP="00160D1F">
            <w:pPr>
              <w:rPr>
                <w:rFonts w:asciiTheme="minorHAnsi" w:hAnsiTheme="minorHAnsi"/>
                <w:b/>
                <w:sz w:val="28"/>
                <w:szCs w:val="28"/>
              </w:rPr>
            </w:pPr>
            <w:r>
              <w:rPr>
                <w:rFonts w:ascii="Calibri" w:hAnsi="Calibri" w:cs="Arial"/>
                <w:b/>
                <w:sz w:val="28"/>
                <w:szCs w:val="28"/>
              </w:rPr>
              <w:t>V</w:t>
            </w:r>
            <w:r w:rsidR="00326D98" w:rsidRPr="00FD46D9">
              <w:rPr>
                <w:rFonts w:ascii="Calibri" w:hAnsi="Calibri" w:cs="Arial"/>
                <w:b/>
                <w:sz w:val="28"/>
                <w:szCs w:val="28"/>
              </w:rPr>
              <w:t>yhřívan</w:t>
            </w:r>
            <w:r>
              <w:rPr>
                <w:rFonts w:ascii="Calibri" w:hAnsi="Calibri" w:cs="Arial"/>
                <w:b/>
                <w:sz w:val="28"/>
                <w:szCs w:val="28"/>
              </w:rPr>
              <w:t>é</w:t>
            </w:r>
            <w:r w:rsidR="00326D98" w:rsidRPr="00FD46D9">
              <w:rPr>
                <w:rFonts w:ascii="Calibri" w:hAnsi="Calibri" w:cs="Arial"/>
                <w:b/>
                <w:sz w:val="28"/>
                <w:szCs w:val="28"/>
              </w:rPr>
              <w:t xml:space="preserve"> lůžk</w:t>
            </w:r>
            <w:r>
              <w:rPr>
                <w:rFonts w:ascii="Calibri" w:hAnsi="Calibri" w:cs="Arial"/>
                <w:b/>
                <w:sz w:val="28"/>
                <w:szCs w:val="28"/>
              </w:rPr>
              <w:t>o</w:t>
            </w:r>
            <w:r w:rsidR="00326D98" w:rsidRPr="00FD46D9">
              <w:rPr>
                <w:rFonts w:ascii="Calibri" w:hAnsi="Calibri" w:cs="Arial"/>
                <w:b/>
                <w:sz w:val="28"/>
                <w:szCs w:val="28"/>
              </w:rPr>
              <w:t xml:space="preserve"> </w:t>
            </w:r>
            <w:r w:rsidR="00245EF7" w:rsidRPr="00FD46D9">
              <w:rPr>
                <w:rFonts w:ascii="Calibri" w:hAnsi="Calibri" w:cs="Arial"/>
                <w:b/>
                <w:sz w:val="28"/>
                <w:szCs w:val="28"/>
              </w:rPr>
              <w:t xml:space="preserve">- </w:t>
            </w:r>
            <w:r w:rsidR="00326D98" w:rsidRPr="00FD46D9">
              <w:rPr>
                <w:rFonts w:ascii="Calibri" w:hAnsi="Calibri" w:cs="Arial"/>
                <w:b/>
                <w:sz w:val="28"/>
                <w:szCs w:val="28"/>
              </w:rPr>
              <w:t>3</w:t>
            </w:r>
            <w:r w:rsidR="00B4756D" w:rsidRPr="00FD46D9">
              <w:rPr>
                <w:rFonts w:ascii="Calibri" w:hAnsi="Calibri" w:cs="Arial"/>
                <w:b/>
                <w:sz w:val="28"/>
                <w:szCs w:val="28"/>
              </w:rPr>
              <w:t xml:space="preserve"> ks</w:t>
            </w:r>
          </w:p>
        </w:tc>
      </w:tr>
      <w:tr w:rsidR="006E27FD" w14:paraId="3EA8C5C6" w14:textId="77777777" w:rsidTr="000328BA">
        <w:trPr>
          <w:cantSplit/>
        </w:trPr>
        <w:tc>
          <w:tcPr>
            <w:tcW w:w="5100"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59"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839"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26D98" w14:paraId="5979BF95" w14:textId="77777777" w:rsidTr="005C45E1">
        <w:trPr>
          <w:trHeight w:val="476"/>
        </w:trPr>
        <w:tc>
          <w:tcPr>
            <w:tcW w:w="5100" w:type="dxa"/>
            <w:hideMark/>
          </w:tcPr>
          <w:p w14:paraId="6D7852B5" w14:textId="753F1762" w:rsidR="00326D98" w:rsidRDefault="00326D98" w:rsidP="00326D98">
            <w:pPr>
              <w:autoSpaceDE w:val="0"/>
              <w:autoSpaceDN w:val="0"/>
              <w:adjustRightInd w:val="0"/>
              <w:rPr>
                <w:rFonts w:ascii="MyriadPro-Regular" w:eastAsiaTheme="minorHAnsi" w:hAnsi="MyriadPro-Regular" w:cs="MyriadPro-Regular"/>
                <w:sz w:val="22"/>
                <w:lang w:eastAsia="en-US"/>
              </w:rPr>
            </w:pPr>
            <w:r w:rsidRPr="00080B2D">
              <w:rPr>
                <w:rFonts w:ascii="Tahoma" w:hAnsi="Tahoma" w:cs="Tahoma"/>
                <w:szCs w:val="20"/>
              </w:rPr>
              <w:t>Lůžko, které souží k stabilizaci teploty novorozenců a zajištění adekvátního výhřevu jak ložné plochy, tak i zabránění ztrátám tělesného tepla pomocí horního výhřevu</w:t>
            </w:r>
          </w:p>
        </w:tc>
        <w:tc>
          <w:tcPr>
            <w:tcW w:w="1559" w:type="dxa"/>
            <w:vAlign w:val="center"/>
            <w:hideMark/>
          </w:tcPr>
          <w:p w14:paraId="3C09E2B0" w14:textId="3C2ABCB3" w:rsidR="00326D98" w:rsidRDefault="00326D98" w:rsidP="00326D98">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624A5A5E" w14:textId="6AB86B79" w:rsidR="00326D98" w:rsidRDefault="00326D98" w:rsidP="00326D98">
            <w:pPr>
              <w:jc w:val="center"/>
              <w:rPr>
                <w:rFonts w:ascii="Calibri" w:hAnsi="Calibri" w:cs="Calibri"/>
                <w:color w:val="FF0000"/>
                <w:szCs w:val="20"/>
                <w:lang w:eastAsia="en-US"/>
              </w:rPr>
            </w:pPr>
            <w:r w:rsidRPr="009602D5">
              <w:rPr>
                <w:rFonts w:cs="Arial"/>
                <w:color w:val="FF0000"/>
                <w:szCs w:val="20"/>
              </w:rPr>
              <w:t>(doplní dodavatel)</w:t>
            </w:r>
          </w:p>
        </w:tc>
      </w:tr>
      <w:tr w:rsidR="00326D98" w14:paraId="4D1AA800" w14:textId="77777777" w:rsidTr="005C45E1">
        <w:trPr>
          <w:trHeight w:val="476"/>
        </w:trPr>
        <w:tc>
          <w:tcPr>
            <w:tcW w:w="5100" w:type="dxa"/>
            <w:hideMark/>
          </w:tcPr>
          <w:p w14:paraId="2EB7A580" w14:textId="5A2304E4" w:rsidR="00326D98" w:rsidRDefault="00326D98" w:rsidP="00326D98">
            <w:pPr>
              <w:autoSpaceDE w:val="0"/>
              <w:autoSpaceDN w:val="0"/>
              <w:adjustRightInd w:val="0"/>
              <w:rPr>
                <w:rFonts w:ascii="MyriadPro-Regular" w:eastAsiaTheme="minorHAnsi" w:hAnsi="MyriadPro-Regular" w:cs="MyriadPro-Regular"/>
                <w:sz w:val="22"/>
                <w:lang w:eastAsia="en-US"/>
              </w:rPr>
            </w:pPr>
            <w:r w:rsidRPr="008D02FE">
              <w:rPr>
                <w:rFonts w:ascii="Tahoma" w:hAnsi="Tahoma" w:cs="Tahoma"/>
                <w:szCs w:val="20"/>
              </w:rPr>
              <w:t xml:space="preserve">Vrchní výhřevný modul </w:t>
            </w:r>
            <w:r w:rsidRPr="00491549">
              <w:rPr>
                <w:rFonts w:ascii="Tahoma" w:hAnsi="Tahoma" w:cs="Tahoma"/>
                <w:szCs w:val="20"/>
              </w:rPr>
              <w:t>s</w:t>
            </w:r>
            <w:r>
              <w:rPr>
                <w:rFonts w:ascii="Tahoma" w:hAnsi="Tahoma" w:cs="Tahoma"/>
                <w:szCs w:val="20"/>
              </w:rPr>
              <w:t>e 2</w:t>
            </w:r>
            <w:r w:rsidRPr="00491549">
              <w:rPr>
                <w:rFonts w:ascii="Tahoma" w:hAnsi="Tahoma" w:cs="Tahoma"/>
                <w:szCs w:val="20"/>
              </w:rPr>
              <w:t xml:space="preserve"> topným</w:t>
            </w:r>
            <w:r>
              <w:rPr>
                <w:rFonts w:ascii="Tahoma" w:hAnsi="Tahoma" w:cs="Tahoma"/>
                <w:szCs w:val="20"/>
              </w:rPr>
              <w:t>i</w:t>
            </w:r>
            <w:r w:rsidRPr="00491549">
              <w:rPr>
                <w:rFonts w:ascii="Tahoma" w:hAnsi="Tahoma" w:cs="Tahoma"/>
                <w:szCs w:val="20"/>
              </w:rPr>
              <w:t xml:space="preserve"> </w:t>
            </w:r>
            <w:r w:rsidRPr="008D02FE">
              <w:rPr>
                <w:rFonts w:ascii="Tahoma" w:hAnsi="Tahoma" w:cs="Tahoma"/>
                <w:szCs w:val="20"/>
              </w:rPr>
              <w:t>těles</w:t>
            </w:r>
            <w:r>
              <w:rPr>
                <w:rFonts w:ascii="Tahoma" w:hAnsi="Tahoma" w:cs="Tahoma"/>
                <w:szCs w:val="20"/>
              </w:rPr>
              <w:t>y</w:t>
            </w:r>
            <w:r w:rsidRPr="008D02FE">
              <w:rPr>
                <w:rFonts w:ascii="Tahoma" w:hAnsi="Tahoma" w:cs="Tahoma"/>
                <w:szCs w:val="20"/>
              </w:rPr>
              <w:t xml:space="preserve">, zabudovaným plošným osvětlením </w:t>
            </w:r>
          </w:p>
        </w:tc>
        <w:tc>
          <w:tcPr>
            <w:tcW w:w="1559" w:type="dxa"/>
            <w:vAlign w:val="center"/>
            <w:hideMark/>
          </w:tcPr>
          <w:p w14:paraId="5654E854" w14:textId="7EA42277" w:rsidR="00326D98" w:rsidRDefault="00326D98" w:rsidP="00326D98">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261CDA3" w14:textId="0462F601" w:rsidR="00326D98" w:rsidRDefault="00326D98" w:rsidP="00326D98">
            <w:pPr>
              <w:jc w:val="center"/>
              <w:rPr>
                <w:rFonts w:ascii="Calibri" w:hAnsi="Calibri" w:cs="Calibri"/>
                <w:color w:val="FF0000"/>
                <w:szCs w:val="20"/>
                <w:lang w:eastAsia="en-US"/>
              </w:rPr>
            </w:pPr>
            <w:r w:rsidRPr="009602D5">
              <w:rPr>
                <w:rFonts w:cs="Arial"/>
                <w:color w:val="FF0000"/>
                <w:szCs w:val="20"/>
              </w:rPr>
              <w:t>(doplní dodavatel)</w:t>
            </w:r>
          </w:p>
        </w:tc>
      </w:tr>
      <w:tr w:rsidR="00326D98" w14:paraId="5F82AEAE" w14:textId="77777777" w:rsidTr="005C45E1">
        <w:trPr>
          <w:trHeight w:val="476"/>
        </w:trPr>
        <w:tc>
          <w:tcPr>
            <w:tcW w:w="5100" w:type="dxa"/>
            <w:hideMark/>
          </w:tcPr>
          <w:p w14:paraId="12ABF446" w14:textId="142208D1" w:rsidR="00326D98" w:rsidRDefault="00326D98" w:rsidP="00326D98">
            <w:pPr>
              <w:autoSpaceDE w:val="0"/>
              <w:autoSpaceDN w:val="0"/>
              <w:adjustRightInd w:val="0"/>
              <w:rPr>
                <w:rFonts w:ascii="MyriadPro-Regular" w:eastAsiaTheme="minorHAnsi" w:hAnsi="MyriadPro-Regular" w:cs="MyriadPro-Regular"/>
                <w:sz w:val="22"/>
                <w:lang w:eastAsia="en-US"/>
              </w:rPr>
            </w:pPr>
            <w:r w:rsidRPr="00080B2D">
              <w:rPr>
                <w:rFonts w:ascii="Tahoma" w:hAnsi="Tahoma" w:cs="Tahoma"/>
                <w:szCs w:val="20"/>
              </w:rPr>
              <w:t>Mobilní provedení vyhřívaného lůžka, čtyři pojezdová – otočná kola, min. 2 kola bržděná</w:t>
            </w:r>
          </w:p>
        </w:tc>
        <w:tc>
          <w:tcPr>
            <w:tcW w:w="1559" w:type="dxa"/>
            <w:vAlign w:val="center"/>
            <w:hideMark/>
          </w:tcPr>
          <w:p w14:paraId="69C6E6F6" w14:textId="206609FE" w:rsidR="00326D98" w:rsidRDefault="00326D98" w:rsidP="00326D98">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0E975ACA" w14:textId="014E7F6D" w:rsidR="00326D98" w:rsidRDefault="00326D98" w:rsidP="00326D98">
            <w:pPr>
              <w:jc w:val="center"/>
              <w:rPr>
                <w:rFonts w:ascii="Calibri" w:hAnsi="Calibri" w:cs="Calibri"/>
                <w:color w:val="FF0000"/>
                <w:szCs w:val="20"/>
                <w:lang w:eastAsia="en-US"/>
              </w:rPr>
            </w:pPr>
            <w:r w:rsidRPr="009602D5">
              <w:rPr>
                <w:rFonts w:cs="Arial"/>
                <w:color w:val="FF0000"/>
                <w:szCs w:val="20"/>
              </w:rPr>
              <w:t>(doplní dodavatel)</w:t>
            </w:r>
          </w:p>
        </w:tc>
      </w:tr>
      <w:tr w:rsidR="00326D98" w14:paraId="684B3820" w14:textId="77777777" w:rsidTr="005C45E1">
        <w:trPr>
          <w:trHeight w:val="476"/>
        </w:trPr>
        <w:tc>
          <w:tcPr>
            <w:tcW w:w="5100" w:type="dxa"/>
            <w:hideMark/>
          </w:tcPr>
          <w:p w14:paraId="33742500" w14:textId="6CE512A5" w:rsidR="00326D98" w:rsidRDefault="00326D98" w:rsidP="00326D98">
            <w:pPr>
              <w:autoSpaceDE w:val="0"/>
              <w:autoSpaceDN w:val="0"/>
              <w:adjustRightInd w:val="0"/>
              <w:rPr>
                <w:rFonts w:ascii="MyriadPro-Regular" w:eastAsiaTheme="minorHAnsi" w:hAnsi="MyriadPro-Regular" w:cs="MyriadPro-Regular"/>
                <w:sz w:val="22"/>
                <w:lang w:eastAsia="en-US"/>
              </w:rPr>
            </w:pPr>
            <w:r w:rsidRPr="008D02FE">
              <w:rPr>
                <w:rFonts w:ascii="Tahoma" w:hAnsi="Tahoma" w:cs="Tahoma"/>
                <w:szCs w:val="20"/>
              </w:rPr>
              <w:t>Polohovatelné lůžko, rozsah náklonu min.+/-</w:t>
            </w:r>
            <w:r>
              <w:rPr>
                <w:rFonts w:ascii="Tahoma" w:hAnsi="Tahoma" w:cs="Tahoma"/>
                <w:szCs w:val="20"/>
              </w:rPr>
              <w:t>12</w:t>
            </w:r>
            <w:r w:rsidRPr="008D02FE">
              <w:rPr>
                <w:rFonts w:ascii="Tahoma" w:hAnsi="Tahoma" w:cs="Tahoma"/>
                <w:szCs w:val="20"/>
              </w:rPr>
              <w:t>°</w:t>
            </w:r>
            <w:r>
              <w:rPr>
                <w:rFonts w:ascii="Tahoma" w:hAnsi="Tahoma" w:cs="Tahoma"/>
                <w:szCs w:val="20"/>
              </w:rPr>
              <w:t xml:space="preserve">, </w:t>
            </w:r>
            <w:r w:rsidRPr="008D02FE">
              <w:rPr>
                <w:rFonts w:ascii="Tahoma" w:hAnsi="Tahoma" w:cs="Tahoma"/>
                <w:szCs w:val="20"/>
              </w:rPr>
              <w:t xml:space="preserve">odklopné plastové bočnice </w:t>
            </w:r>
            <w:r w:rsidRPr="00080B2D">
              <w:rPr>
                <w:rFonts w:ascii="Tahoma" w:hAnsi="Tahoma" w:cs="Tahoma"/>
                <w:szCs w:val="20"/>
              </w:rPr>
              <w:t>s pojistkou proti nežádoucímu otevření/sklopení</w:t>
            </w:r>
          </w:p>
        </w:tc>
        <w:tc>
          <w:tcPr>
            <w:tcW w:w="1559" w:type="dxa"/>
            <w:vAlign w:val="center"/>
            <w:hideMark/>
          </w:tcPr>
          <w:p w14:paraId="09BC3809" w14:textId="5F9ADAF7" w:rsidR="00326D98" w:rsidRDefault="00326D98" w:rsidP="00326D98">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4BE6C3E" w14:textId="70E2142D" w:rsidR="00326D98" w:rsidRDefault="00326D98" w:rsidP="00326D98">
            <w:pPr>
              <w:jc w:val="center"/>
              <w:rPr>
                <w:rFonts w:ascii="Calibri" w:hAnsi="Calibri" w:cs="Calibri"/>
                <w:color w:val="FF0000"/>
                <w:szCs w:val="20"/>
                <w:lang w:eastAsia="en-US"/>
              </w:rPr>
            </w:pPr>
            <w:r w:rsidRPr="009602D5">
              <w:rPr>
                <w:rFonts w:cs="Arial"/>
                <w:color w:val="FF0000"/>
                <w:szCs w:val="20"/>
              </w:rPr>
              <w:t>(doplní dodavatel)</w:t>
            </w:r>
          </w:p>
        </w:tc>
      </w:tr>
      <w:tr w:rsidR="00326D98" w14:paraId="245FA07A" w14:textId="77777777" w:rsidTr="000328BA">
        <w:trPr>
          <w:trHeight w:val="476"/>
        </w:trPr>
        <w:tc>
          <w:tcPr>
            <w:tcW w:w="5100" w:type="dxa"/>
            <w:hideMark/>
          </w:tcPr>
          <w:p w14:paraId="28B506E8" w14:textId="1915C467" w:rsidR="00326D98" w:rsidRDefault="00326D98" w:rsidP="00326D98">
            <w:pPr>
              <w:autoSpaceDE w:val="0"/>
              <w:autoSpaceDN w:val="0"/>
              <w:adjustRightInd w:val="0"/>
              <w:rPr>
                <w:rFonts w:ascii="MyriadPro-Regular" w:eastAsiaTheme="minorHAnsi" w:hAnsi="MyriadPro-Regular" w:cs="MyriadPro-Regular"/>
                <w:sz w:val="22"/>
                <w:lang w:eastAsia="en-US"/>
              </w:rPr>
            </w:pPr>
            <w:r w:rsidRPr="008D02FE">
              <w:rPr>
                <w:rFonts w:ascii="Tahoma" w:hAnsi="Tahoma" w:cs="Tahoma"/>
                <w:szCs w:val="20"/>
              </w:rPr>
              <w:t xml:space="preserve">Min. </w:t>
            </w:r>
            <w:r>
              <w:rPr>
                <w:rFonts w:ascii="Tahoma" w:hAnsi="Tahoma" w:cs="Tahoma"/>
                <w:szCs w:val="20"/>
              </w:rPr>
              <w:t>1</w:t>
            </w:r>
            <w:r w:rsidRPr="008D02FE">
              <w:rPr>
                <w:rFonts w:ascii="Tahoma" w:hAnsi="Tahoma" w:cs="Tahoma"/>
                <w:szCs w:val="20"/>
              </w:rPr>
              <w:t xml:space="preserve"> polohovateln</w:t>
            </w:r>
            <w:r>
              <w:rPr>
                <w:rFonts w:ascii="Tahoma" w:hAnsi="Tahoma" w:cs="Tahoma"/>
                <w:szCs w:val="20"/>
              </w:rPr>
              <w:t>á</w:t>
            </w:r>
            <w:r w:rsidRPr="008D02FE">
              <w:rPr>
                <w:rFonts w:ascii="Tahoma" w:hAnsi="Tahoma" w:cs="Tahoma"/>
                <w:szCs w:val="20"/>
              </w:rPr>
              <w:t xml:space="preserve"> police nebo </w:t>
            </w:r>
            <w:r>
              <w:rPr>
                <w:rFonts w:ascii="Tahoma" w:hAnsi="Tahoma" w:cs="Tahoma"/>
                <w:szCs w:val="20"/>
              </w:rPr>
              <w:t xml:space="preserve">min. </w:t>
            </w:r>
            <w:r w:rsidRPr="008D02FE">
              <w:rPr>
                <w:rFonts w:ascii="Tahoma" w:hAnsi="Tahoma" w:cs="Tahoma"/>
                <w:szCs w:val="20"/>
              </w:rPr>
              <w:t xml:space="preserve"> 2 zásuvk</w:t>
            </w:r>
            <w:r>
              <w:rPr>
                <w:rFonts w:ascii="Tahoma" w:hAnsi="Tahoma" w:cs="Tahoma"/>
                <w:szCs w:val="20"/>
              </w:rPr>
              <w:t>y</w:t>
            </w:r>
          </w:p>
        </w:tc>
        <w:tc>
          <w:tcPr>
            <w:tcW w:w="1559" w:type="dxa"/>
            <w:hideMark/>
          </w:tcPr>
          <w:p w14:paraId="43D6BF9B" w14:textId="0EB6B057" w:rsidR="00326D98" w:rsidRDefault="00326D98" w:rsidP="00326D98">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20818889" w14:textId="022E37EF" w:rsidR="00326D98" w:rsidRDefault="00326D98" w:rsidP="00326D98">
            <w:pPr>
              <w:jc w:val="center"/>
              <w:rPr>
                <w:rFonts w:ascii="Calibri" w:hAnsi="Calibri" w:cs="Calibri"/>
                <w:color w:val="FF0000"/>
                <w:szCs w:val="20"/>
                <w:lang w:eastAsia="en-US"/>
              </w:rPr>
            </w:pPr>
            <w:r w:rsidRPr="002A4856">
              <w:rPr>
                <w:rFonts w:cs="Arial"/>
                <w:color w:val="FF0000"/>
                <w:szCs w:val="20"/>
              </w:rPr>
              <w:t>(doplní dodavatel)</w:t>
            </w:r>
          </w:p>
        </w:tc>
      </w:tr>
      <w:tr w:rsidR="00326D98" w14:paraId="4737CD7A" w14:textId="77777777" w:rsidTr="000328BA">
        <w:trPr>
          <w:trHeight w:val="476"/>
        </w:trPr>
        <w:tc>
          <w:tcPr>
            <w:tcW w:w="5100" w:type="dxa"/>
            <w:hideMark/>
          </w:tcPr>
          <w:p w14:paraId="039C1E59" w14:textId="2551D1EB" w:rsidR="00326D98" w:rsidRDefault="00326D98" w:rsidP="00326D98">
            <w:pPr>
              <w:autoSpaceDE w:val="0"/>
              <w:autoSpaceDN w:val="0"/>
              <w:adjustRightInd w:val="0"/>
              <w:rPr>
                <w:rFonts w:ascii="MyriadPro-Regular" w:eastAsiaTheme="minorHAnsi" w:hAnsi="MyriadPro-Regular" w:cs="MyriadPro-Regular"/>
                <w:sz w:val="22"/>
                <w:lang w:eastAsia="en-US"/>
              </w:rPr>
            </w:pPr>
            <w:r w:rsidRPr="008D02FE">
              <w:rPr>
                <w:rFonts w:ascii="Tahoma" w:hAnsi="Tahoma" w:cs="Tahoma"/>
                <w:szCs w:val="20"/>
              </w:rPr>
              <w:t xml:space="preserve">Polohovatelný držák infuzních roztoků, přístrojová euro lišta </w:t>
            </w:r>
          </w:p>
        </w:tc>
        <w:tc>
          <w:tcPr>
            <w:tcW w:w="1559" w:type="dxa"/>
            <w:hideMark/>
          </w:tcPr>
          <w:p w14:paraId="1744EE63" w14:textId="5709AA43" w:rsidR="00326D98" w:rsidRDefault="00326D98" w:rsidP="00326D98">
            <w:pPr>
              <w:jc w:val="center"/>
              <w:rPr>
                <w:rFonts w:ascii="Calibri" w:hAnsi="Calibri" w:cs="Calibri"/>
                <w:color w:val="FF0000"/>
                <w:szCs w:val="20"/>
                <w:lang w:eastAsia="en-US"/>
              </w:rPr>
            </w:pPr>
            <w:r w:rsidRPr="0080741C">
              <w:rPr>
                <w:rFonts w:cs="Arial"/>
                <w:color w:val="FF0000"/>
                <w:szCs w:val="20"/>
              </w:rPr>
              <w:t>(doplní dodavatel)</w:t>
            </w:r>
          </w:p>
        </w:tc>
        <w:tc>
          <w:tcPr>
            <w:tcW w:w="2839" w:type="dxa"/>
            <w:hideMark/>
          </w:tcPr>
          <w:p w14:paraId="4A7A0C54" w14:textId="29322EEB" w:rsidR="00326D98" w:rsidRDefault="00326D98" w:rsidP="00326D98">
            <w:pPr>
              <w:jc w:val="center"/>
              <w:rPr>
                <w:rFonts w:ascii="Calibri" w:hAnsi="Calibri" w:cs="Calibri"/>
                <w:color w:val="FF0000"/>
                <w:szCs w:val="20"/>
                <w:lang w:eastAsia="en-US"/>
              </w:rPr>
            </w:pPr>
            <w:r w:rsidRPr="0080741C">
              <w:rPr>
                <w:rFonts w:cs="Arial"/>
                <w:color w:val="FF0000"/>
                <w:szCs w:val="20"/>
              </w:rPr>
              <w:t>(doplní dodavatel)</w:t>
            </w:r>
          </w:p>
        </w:tc>
      </w:tr>
      <w:tr w:rsidR="00326D98" w14:paraId="5C676086" w14:textId="77777777" w:rsidTr="000328BA">
        <w:trPr>
          <w:trHeight w:val="476"/>
        </w:trPr>
        <w:tc>
          <w:tcPr>
            <w:tcW w:w="5100" w:type="dxa"/>
            <w:hideMark/>
          </w:tcPr>
          <w:p w14:paraId="42D2AECA" w14:textId="41956F8C" w:rsidR="00326D98" w:rsidRDefault="00326D98" w:rsidP="00326D98">
            <w:pPr>
              <w:autoSpaceDE w:val="0"/>
              <w:autoSpaceDN w:val="0"/>
              <w:adjustRightInd w:val="0"/>
              <w:rPr>
                <w:rFonts w:ascii="MyriadPro-Regular" w:eastAsiaTheme="minorHAnsi" w:hAnsi="MyriadPro-Regular" w:cs="MyriadPro-Regular"/>
                <w:sz w:val="22"/>
                <w:lang w:eastAsia="en-US"/>
              </w:rPr>
            </w:pPr>
            <w:r w:rsidRPr="00137F4D">
              <w:rPr>
                <w:rFonts w:ascii="Tahoma" w:hAnsi="Tahoma" w:cs="Tahoma"/>
                <w:szCs w:val="20"/>
              </w:rPr>
              <w:t>Manuální režim s ručním nastavením výkonu tepelného zářiče, režim automatické regulace dle teploty novorozence</w:t>
            </w:r>
          </w:p>
        </w:tc>
        <w:tc>
          <w:tcPr>
            <w:tcW w:w="1559" w:type="dxa"/>
            <w:hideMark/>
          </w:tcPr>
          <w:p w14:paraId="278863AF" w14:textId="24C3F810" w:rsidR="00326D98" w:rsidRDefault="00326D98" w:rsidP="00326D98">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3665046B" w14:textId="42E9226A" w:rsidR="00326D98" w:rsidRDefault="00326D98" w:rsidP="00326D98">
            <w:pPr>
              <w:jc w:val="center"/>
              <w:rPr>
                <w:rFonts w:ascii="Calibri" w:hAnsi="Calibri" w:cs="Calibri"/>
                <w:color w:val="FF0000"/>
                <w:szCs w:val="20"/>
                <w:lang w:eastAsia="en-US"/>
              </w:rPr>
            </w:pPr>
            <w:r w:rsidRPr="002A4856">
              <w:rPr>
                <w:rFonts w:cs="Arial"/>
                <w:color w:val="FF0000"/>
                <w:szCs w:val="20"/>
              </w:rPr>
              <w:t>(doplní dodavatel)</w:t>
            </w:r>
          </w:p>
        </w:tc>
      </w:tr>
      <w:tr w:rsidR="00326D98" w14:paraId="4AA3889F" w14:textId="77777777" w:rsidTr="000328BA">
        <w:trPr>
          <w:trHeight w:val="476"/>
        </w:trPr>
        <w:tc>
          <w:tcPr>
            <w:tcW w:w="5100" w:type="dxa"/>
            <w:hideMark/>
          </w:tcPr>
          <w:p w14:paraId="04EEE4DA" w14:textId="1F5BC240" w:rsidR="00326D98" w:rsidRDefault="00326D98" w:rsidP="00326D98">
            <w:pPr>
              <w:autoSpaceDE w:val="0"/>
              <w:autoSpaceDN w:val="0"/>
              <w:adjustRightInd w:val="0"/>
              <w:rPr>
                <w:rFonts w:ascii="MyriadPro-Regular" w:eastAsiaTheme="minorHAnsi" w:hAnsi="MyriadPro-Regular" w:cs="MyriadPro-Regular"/>
                <w:sz w:val="22"/>
                <w:lang w:eastAsia="en-US"/>
              </w:rPr>
            </w:pPr>
            <w:r w:rsidRPr="00137F4D">
              <w:rPr>
                <w:rFonts w:ascii="Tahoma" w:hAnsi="Tahoma" w:cs="Tahoma"/>
                <w:szCs w:val="20"/>
              </w:rPr>
              <w:t>Integrovaná časomíra APGAR</w:t>
            </w:r>
          </w:p>
        </w:tc>
        <w:tc>
          <w:tcPr>
            <w:tcW w:w="1559" w:type="dxa"/>
            <w:hideMark/>
          </w:tcPr>
          <w:p w14:paraId="5BCE2F73" w14:textId="7EF69CAA" w:rsidR="00326D98" w:rsidRDefault="00326D98" w:rsidP="00326D98">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0FFF27B8" w14:textId="4F8A072B" w:rsidR="00326D98" w:rsidRDefault="00326D98" w:rsidP="00326D98">
            <w:pPr>
              <w:jc w:val="center"/>
              <w:rPr>
                <w:rFonts w:ascii="Calibri" w:hAnsi="Calibri" w:cs="Calibri"/>
                <w:color w:val="FF0000"/>
                <w:szCs w:val="20"/>
                <w:lang w:eastAsia="en-US"/>
              </w:rPr>
            </w:pPr>
            <w:r w:rsidRPr="002A4856">
              <w:rPr>
                <w:rFonts w:cs="Arial"/>
                <w:color w:val="FF0000"/>
                <w:szCs w:val="20"/>
              </w:rPr>
              <w:t>(doplní dodavatel)</w:t>
            </w:r>
          </w:p>
        </w:tc>
      </w:tr>
      <w:tr w:rsidR="00326D98" w14:paraId="21142436" w14:textId="77777777" w:rsidTr="000328BA">
        <w:trPr>
          <w:trHeight w:val="476"/>
        </w:trPr>
        <w:tc>
          <w:tcPr>
            <w:tcW w:w="5100" w:type="dxa"/>
          </w:tcPr>
          <w:p w14:paraId="4CC15B0A" w14:textId="61346F2F" w:rsidR="00326D98" w:rsidRDefault="00326D98" w:rsidP="00326D98">
            <w:pPr>
              <w:autoSpaceDE w:val="0"/>
              <w:autoSpaceDN w:val="0"/>
              <w:adjustRightInd w:val="0"/>
              <w:rPr>
                <w:rFonts w:cs="Arial"/>
                <w:szCs w:val="20"/>
              </w:rPr>
            </w:pPr>
            <w:r w:rsidRPr="00137F4D">
              <w:rPr>
                <w:rFonts w:ascii="Tahoma" w:hAnsi="Tahoma" w:cs="Tahoma"/>
                <w:szCs w:val="20"/>
              </w:rPr>
              <w:lastRenderedPageBreak/>
              <w:t>Ovládání dotykovou obrazovkou nebo dotykovou obrazovkou a otočným ovládačem</w:t>
            </w:r>
            <w:r>
              <w:rPr>
                <w:rFonts w:ascii="Tahoma" w:hAnsi="Tahoma" w:cs="Tahoma"/>
                <w:szCs w:val="20"/>
              </w:rPr>
              <w:t xml:space="preserve"> nebo ovládaní pomocí tlačítek</w:t>
            </w:r>
          </w:p>
        </w:tc>
        <w:tc>
          <w:tcPr>
            <w:tcW w:w="1559" w:type="dxa"/>
          </w:tcPr>
          <w:p w14:paraId="30CE6D0B" w14:textId="3D5EB6F5" w:rsidR="00326D98" w:rsidRPr="002A4856" w:rsidRDefault="00326D98" w:rsidP="00326D98">
            <w:pPr>
              <w:jc w:val="center"/>
              <w:rPr>
                <w:rFonts w:cs="Arial"/>
                <w:color w:val="FF0000"/>
                <w:szCs w:val="20"/>
              </w:rPr>
            </w:pPr>
            <w:r w:rsidRPr="002A4856">
              <w:rPr>
                <w:rFonts w:cs="Arial"/>
                <w:color w:val="FF0000"/>
                <w:szCs w:val="20"/>
              </w:rPr>
              <w:t>(doplní dodavatel)</w:t>
            </w:r>
          </w:p>
        </w:tc>
        <w:tc>
          <w:tcPr>
            <w:tcW w:w="2839" w:type="dxa"/>
          </w:tcPr>
          <w:p w14:paraId="7A3A13BD" w14:textId="759DB67C" w:rsidR="00326D98" w:rsidRPr="002A4856" w:rsidRDefault="00326D98" w:rsidP="00326D98">
            <w:pPr>
              <w:jc w:val="center"/>
              <w:rPr>
                <w:rFonts w:cs="Arial"/>
                <w:color w:val="FF0000"/>
                <w:szCs w:val="20"/>
              </w:rPr>
            </w:pPr>
            <w:r w:rsidRPr="002A4856">
              <w:rPr>
                <w:rFonts w:cs="Arial"/>
                <w:color w:val="FF0000"/>
                <w:szCs w:val="20"/>
              </w:rPr>
              <w:t>(doplní dodavatel)</w:t>
            </w:r>
          </w:p>
        </w:tc>
      </w:tr>
      <w:tr w:rsidR="00326D98" w14:paraId="01E5D6E0" w14:textId="77777777" w:rsidTr="000328BA">
        <w:trPr>
          <w:trHeight w:val="476"/>
        </w:trPr>
        <w:tc>
          <w:tcPr>
            <w:tcW w:w="5100" w:type="dxa"/>
          </w:tcPr>
          <w:p w14:paraId="790FABB2" w14:textId="3EDE57FD" w:rsidR="00326D98" w:rsidRDefault="00326D98" w:rsidP="00326D98">
            <w:pPr>
              <w:autoSpaceDE w:val="0"/>
              <w:autoSpaceDN w:val="0"/>
              <w:adjustRightInd w:val="0"/>
              <w:rPr>
                <w:rFonts w:cs="Arial"/>
                <w:szCs w:val="20"/>
              </w:rPr>
            </w:pPr>
            <w:r w:rsidRPr="008D02FE">
              <w:rPr>
                <w:rFonts w:ascii="Tahoma" w:hAnsi="Tahoma" w:cs="Tahoma"/>
                <w:szCs w:val="20"/>
              </w:rPr>
              <w:t>Bezpečnostní zvukové a světelné alarmy</w:t>
            </w:r>
          </w:p>
        </w:tc>
        <w:tc>
          <w:tcPr>
            <w:tcW w:w="1559" w:type="dxa"/>
          </w:tcPr>
          <w:p w14:paraId="693AB576" w14:textId="33EE7D51" w:rsidR="00326D98" w:rsidRPr="002A4856" w:rsidRDefault="00326D98" w:rsidP="00326D98">
            <w:pPr>
              <w:jc w:val="center"/>
              <w:rPr>
                <w:rFonts w:cs="Arial"/>
                <w:color w:val="FF0000"/>
                <w:szCs w:val="20"/>
              </w:rPr>
            </w:pPr>
            <w:r w:rsidRPr="002A4856">
              <w:rPr>
                <w:rFonts w:cs="Arial"/>
                <w:color w:val="FF0000"/>
                <w:szCs w:val="20"/>
              </w:rPr>
              <w:t>(doplní dodavatel)</w:t>
            </w:r>
          </w:p>
        </w:tc>
        <w:tc>
          <w:tcPr>
            <w:tcW w:w="2839" w:type="dxa"/>
          </w:tcPr>
          <w:p w14:paraId="0C505BFE" w14:textId="5F4A5A80" w:rsidR="00326D98" w:rsidRPr="002A4856" w:rsidRDefault="00326D98" w:rsidP="00326D98">
            <w:pPr>
              <w:jc w:val="center"/>
              <w:rPr>
                <w:rFonts w:cs="Arial"/>
                <w:color w:val="FF0000"/>
                <w:szCs w:val="20"/>
              </w:rPr>
            </w:pPr>
            <w:r w:rsidRPr="002A4856">
              <w:rPr>
                <w:rFonts w:cs="Arial"/>
                <w:color w:val="FF0000"/>
                <w:szCs w:val="20"/>
              </w:rPr>
              <w:t>(doplní dodavatel)</w:t>
            </w:r>
          </w:p>
        </w:tc>
      </w:tr>
      <w:tr w:rsidR="00326D98" w14:paraId="0C21EF0A" w14:textId="77777777" w:rsidTr="000328BA">
        <w:trPr>
          <w:trHeight w:val="476"/>
        </w:trPr>
        <w:tc>
          <w:tcPr>
            <w:tcW w:w="5100" w:type="dxa"/>
          </w:tcPr>
          <w:p w14:paraId="035B29F1" w14:textId="72DAEC17" w:rsidR="00326D98" w:rsidRDefault="00326D98" w:rsidP="00326D98">
            <w:pPr>
              <w:autoSpaceDE w:val="0"/>
              <w:autoSpaceDN w:val="0"/>
              <w:adjustRightInd w:val="0"/>
              <w:rPr>
                <w:rFonts w:cs="Arial"/>
                <w:szCs w:val="20"/>
              </w:rPr>
            </w:pPr>
            <w:r w:rsidRPr="008D02FE">
              <w:rPr>
                <w:rFonts w:ascii="Tahoma" w:hAnsi="Tahoma" w:cs="Tahoma"/>
                <w:szCs w:val="20"/>
              </w:rPr>
              <w:t>Samostatně regulovatelná vyhřívaná podložka</w:t>
            </w:r>
            <w:r>
              <w:rPr>
                <w:rFonts w:ascii="Tahoma" w:hAnsi="Tahoma" w:cs="Tahoma"/>
                <w:szCs w:val="20"/>
              </w:rPr>
              <w:t>/matrace</w:t>
            </w:r>
            <w:r w:rsidRPr="008D02FE">
              <w:rPr>
                <w:rFonts w:ascii="Tahoma" w:hAnsi="Tahoma" w:cs="Tahoma"/>
                <w:szCs w:val="20"/>
              </w:rPr>
              <w:t xml:space="preserve"> </w:t>
            </w:r>
          </w:p>
        </w:tc>
        <w:tc>
          <w:tcPr>
            <w:tcW w:w="1559" w:type="dxa"/>
          </w:tcPr>
          <w:p w14:paraId="5B64ACA9" w14:textId="144C1B6F" w:rsidR="00326D98" w:rsidRPr="002A4856" w:rsidRDefault="00326D98" w:rsidP="00326D98">
            <w:pPr>
              <w:jc w:val="center"/>
              <w:rPr>
                <w:rFonts w:cs="Arial"/>
                <w:color w:val="FF0000"/>
                <w:szCs w:val="20"/>
              </w:rPr>
            </w:pPr>
            <w:r w:rsidRPr="002A4856">
              <w:rPr>
                <w:rFonts w:cs="Arial"/>
                <w:color w:val="FF0000"/>
                <w:szCs w:val="20"/>
              </w:rPr>
              <w:t>(doplní dodavatel)</w:t>
            </w:r>
          </w:p>
        </w:tc>
        <w:tc>
          <w:tcPr>
            <w:tcW w:w="2839" w:type="dxa"/>
          </w:tcPr>
          <w:p w14:paraId="4040AC61" w14:textId="46C52B18" w:rsidR="00326D98" w:rsidRPr="002A4856" w:rsidRDefault="00326D98" w:rsidP="00326D98">
            <w:pPr>
              <w:jc w:val="center"/>
              <w:rPr>
                <w:rFonts w:cs="Arial"/>
                <w:color w:val="FF0000"/>
                <w:szCs w:val="20"/>
              </w:rPr>
            </w:pPr>
            <w:r w:rsidRPr="002A4856">
              <w:rPr>
                <w:rFonts w:cs="Arial"/>
                <w:color w:val="FF0000"/>
                <w:szCs w:val="20"/>
              </w:rPr>
              <w:t>(doplní dodavatel)</w:t>
            </w:r>
          </w:p>
        </w:tc>
      </w:tr>
    </w:tbl>
    <w:p w14:paraId="4F73BA24" w14:textId="7AAF5A21"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19C57153">
          <wp:simplePos x="0" y="0"/>
          <wp:positionH relativeFrom="margin">
            <wp:align>right</wp:align>
          </wp:positionH>
          <wp:positionV relativeFrom="paragraph">
            <wp:posOffset>-33122</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12FC2"/>
    <w:rsid w:val="000328BA"/>
    <w:rsid w:val="00035D6E"/>
    <w:rsid w:val="000518E2"/>
    <w:rsid w:val="000661BD"/>
    <w:rsid w:val="0010777A"/>
    <w:rsid w:val="00156E75"/>
    <w:rsid w:val="00160D1F"/>
    <w:rsid w:val="00206EEE"/>
    <w:rsid w:val="00221970"/>
    <w:rsid w:val="00245EF7"/>
    <w:rsid w:val="002815D7"/>
    <w:rsid w:val="00316073"/>
    <w:rsid w:val="00326D98"/>
    <w:rsid w:val="00345782"/>
    <w:rsid w:val="00395CE7"/>
    <w:rsid w:val="00396BD9"/>
    <w:rsid w:val="003B23B1"/>
    <w:rsid w:val="003B5F92"/>
    <w:rsid w:val="00423DD3"/>
    <w:rsid w:val="0056587D"/>
    <w:rsid w:val="006144CA"/>
    <w:rsid w:val="0067782F"/>
    <w:rsid w:val="00684C90"/>
    <w:rsid w:val="006C603D"/>
    <w:rsid w:val="006E27FD"/>
    <w:rsid w:val="00702EA9"/>
    <w:rsid w:val="00744CD0"/>
    <w:rsid w:val="00894DD4"/>
    <w:rsid w:val="008A6C6A"/>
    <w:rsid w:val="008C2E14"/>
    <w:rsid w:val="008D614B"/>
    <w:rsid w:val="008F369B"/>
    <w:rsid w:val="009130F7"/>
    <w:rsid w:val="00940CC3"/>
    <w:rsid w:val="00940F64"/>
    <w:rsid w:val="00A339C9"/>
    <w:rsid w:val="00A67946"/>
    <w:rsid w:val="00A844D8"/>
    <w:rsid w:val="00AF4029"/>
    <w:rsid w:val="00B02141"/>
    <w:rsid w:val="00B4756D"/>
    <w:rsid w:val="00B94A1B"/>
    <w:rsid w:val="00D30FA3"/>
    <w:rsid w:val="00D6618C"/>
    <w:rsid w:val="00D972EA"/>
    <w:rsid w:val="00DC048D"/>
    <w:rsid w:val="00E204A5"/>
    <w:rsid w:val="00E717EE"/>
    <w:rsid w:val="00EF4A8A"/>
    <w:rsid w:val="00F26341"/>
    <w:rsid w:val="00F66539"/>
    <w:rsid w:val="00FD46D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2</Pages>
  <Words>384</Words>
  <Characters>2268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84</cp:revision>
  <dcterms:created xsi:type="dcterms:W3CDTF">2021-02-25T06:14:00Z</dcterms:created>
  <dcterms:modified xsi:type="dcterms:W3CDTF">2025-05-27T06:52:00Z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